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1429" w14:textId="0B8541C7" w:rsidR="00184197" w:rsidRPr="00184197" w:rsidRDefault="00184197">
      <w:pPr>
        <w:rPr>
          <w:rFonts w:ascii="BrownPro" w:hAnsi="BrownPro"/>
          <w:b/>
          <w:bCs/>
        </w:rPr>
      </w:pPr>
      <w:r w:rsidRPr="00184197">
        <w:rPr>
          <w:rFonts w:ascii="BrownPro" w:hAnsi="BrownPro"/>
          <w:b/>
          <w:bCs/>
          <w:noProof/>
        </w:rPr>
        <w:drawing>
          <wp:anchor distT="0" distB="0" distL="114300" distR="114300" simplePos="0" relativeHeight="251658240" behindDoc="0" locked="0" layoutInCell="1" allowOverlap="1" wp14:anchorId="1239379A" wp14:editId="7DD409D3">
            <wp:simplePos x="0" y="0"/>
            <wp:positionH relativeFrom="column">
              <wp:posOffset>3222625</wp:posOffset>
            </wp:positionH>
            <wp:positionV relativeFrom="paragraph">
              <wp:posOffset>0</wp:posOffset>
            </wp:positionV>
            <wp:extent cx="2999740" cy="927100"/>
            <wp:effectExtent l="0" t="0" r="0" b="0"/>
            <wp:wrapSquare wrapText="bothSides"/>
            <wp:docPr id="1368202899" name="Picture 1"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02899" name="Picture 1" descr="A blue x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99740" cy="927100"/>
                    </a:xfrm>
                    <a:prstGeom prst="rect">
                      <a:avLst/>
                    </a:prstGeom>
                  </pic:spPr>
                </pic:pic>
              </a:graphicData>
            </a:graphic>
            <wp14:sizeRelH relativeFrom="page">
              <wp14:pctWidth>0</wp14:pctWidth>
            </wp14:sizeRelH>
            <wp14:sizeRelV relativeFrom="page">
              <wp14:pctHeight>0</wp14:pctHeight>
            </wp14:sizeRelV>
          </wp:anchor>
        </w:drawing>
      </w:r>
    </w:p>
    <w:p w14:paraId="29EB098F" w14:textId="77777777" w:rsidR="00184197" w:rsidRPr="00184197" w:rsidRDefault="00184197">
      <w:pPr>
        <w:rPr>
          <w:rFonts w:ascii="BrownPro" w:hAnsi="BrownPro"/>
          <w:b/>
          <w:bCs/>
        </w:rPr>
      </w:pPr>
    </w:p>
    <w:p w14:paraId="3107CDB2" w14:textId="77777777" w:rsidR="00184197" w:rsidRPr="00184197" w:rsidRDefault="00184197">
      <w:pPr>
        <w:rPr>
          <w:rFonts w:ascii="BrownPro" w:hAnsi="BrownPro"/>
          <w:b/>
          <w:bCs/>
        </w:rPr>
      </w:pPr>
    </w:p>
    <w:p w14:paraId="4837D5A0" w14:textId="77777777" w:rsidR="00184197" w:rsidRPr="00184197" w:rsidRDefault="00184197">
      <w:pPr>
        <w:rPr>
          <w:rFonts w:ascii="BrownPro" w:hAnsi="BrownPro"/>
          <w:b/>
          <w:bCs/>
        </w:rPr>
      </w:pPr>
    </w:p>
    <w:p w14:paraId="4529E2D8" w14:textId="77777777" w:rsidR="00184197" w:rsidRPr="00184197" w:rsidRDefault="00184197">
      <w:pPr>
        <w:rPr>
          <w:rFonts w:ascii="BrownPro" w:hAnsi="BrownPro"/>
          <w:b/>
          <w:bCs/>
        </w:rPr>
      </w:pPr>
    </w:p>
    <w:p w14:paraId="415D2D60" w14:textId="77777777" w:rsidR="00184197" w:rsidRPr="00184197" w:rsidRDefault="00184197">
      <w:pPr>
        <w:rPr>
          <w:rFonts w:ascii="BrownPro" w:hAnsi="BrownPro"/>
          <w:b/>
          <w:bCs/>
        </w:rPr>
      </w:pPr>
    </w:p>
    <w:p w14:paraId="5347E4CE" w14:textId="77777777" w:rsidR="00184197" w:rsidRDefault="00184197">
      <w:pPr>
        <w:rPr>
          <w:rFonts w:ascii="BrownPro" w:hAnsi="BrownPro"/>
          <w:b/>
          <w:bCs/>
        </w:rPr>
      </w:pPr>
    </w:p>
    <w:p w14:paraId="68EE3871" w14:textId="1B264E81" w:rsidR="00184197" w:rsidRDefault="00184197">
      <w:pPr>
        <w:rPr>
          <w:rFonts w:ascii="BrownPro" w:hAnsi="BrownPro"/>
          <w:b/>
          <w:bCs/>
        </w:rPr>
      </w:pPr>
      <w:r w:rsidRPr="00184197">
        <w:rPr>
          <w:rFonts w:ascii="BrownPro" w:hAnsi="BrownPro"/>
          <w:b/>
          <w:bCs/>
        </w:rPr>
        <w:t xml:space="preserve">Vragenlijst bij toelating HKU Basisopleiding </w:t>
      </w:r>
      <w:r w:rsidR="00EA64FA">
        <w:rPr>
          <w:rFonts w:ascii="BrownPro" w:hAnsi="BrownPro"/>
          <w:b/>
          <w:bCs/>
        </w:rPr>
        <w:t>Media</w:t>
      </w:r>
      <w:r w:rsidRPr="00184197">
        <w:rPr>
          <w:rFonts w:ascii="BrownPro" w:hAnsi="BrownPro"/>
          <w:b/>
          <w:bCs/>
        </w:rPr>
        <w:t xml:space="preserve"> </w:t>
      </w:r>
    </w:p>
    <w:p w14:paraId="63DDB21F" w14:textId="09C9B682" w:rsidR="00184197" w:rsidRPr="00184197" w:rsidRDefault="00184197">
      <w:pPr>
        <w:rPr>
          <w:rFonts w:ascii="BrownPro" w:hAnsi="BrownPro"/>
          <w:b/>
          <w:bCs/>
        </w:rPr>
      </w:pPr>
      <w:r>
        <w:rPr>
          <w:rFonts w:ascii="BrownPro" w:hAnsi="BrownPro"/>
          <w:b/>
          <w:bCs/>
          <w:noProof/>
        </w:rPr>
        <mc:AlternateContent>
          <mc:Choice Requires="wps">
            <w:drawing>
              <wp:anchor distT="0" distB="0" distL="114300" distR="114300" simplePos="0" relativeHeight="251659264" behindDoc="0" locked="0" layoutInCell="1" allowOverlap="1" wp14:anchorId="4530EBC2" wp14:editId="620AE910">
                <wp:simplePos x="0" y="0"/>
                <wp:positionH relativeFrom="column">
                  <wp:posOffset>-88900</wp:posOffset>
                </wp:positionH>
                <wp:positionV relativeFrom="paragraph">
                  <wp:posOffset>64135</wp:posOffset>
                </wp:positionV>
                <wp:extent cx="6314440" cy="0"/>
                <wp:effectExtent l="0" t="0" r="10160" b="12700"/>
                <wp:wrapNone/>
                <wp:docPr id="1894798031" name="Straight Connector 2"/>
                <wp:cNvGraphicFramePr/>
                <a:graphic xmlns:a="http://schemas.openxmlformats.org/drawingml/2006/main">
                  <a:graphicData uri="http://schemas.microsoft.com/office/word/2010/wordprocessingShape">
                    <wps:wsp>
                      <wps:cNvCnPr/>
                      <wps:spPr>
                        <a:xfrm>
                          <a:off x="0" y="0"/>
                          <a:ext cx="63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D06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5.05pt" to="490.2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" strokecolor="black [3200]" strokeweight=".5pt">
                <v:stroke joinstyle="miter"/>
              </v:line>
            </w:pict>
          </mc:Fallback>
        </mc:AlternateContent>
      </w:r>
    </w:p>
    <w:p w14:paraId="6D546281" w14:textId="716153CD" w:rsidR="00184197" w:rsidRDefault="00184197">
      <w:pPr>
        <w:rPr>
          <w:rFonts w:ascii="BrownPro" w:hAnsi="BrownPro"/>
        </w:rPr>
      </w:pPr>
      <w:r w:rsidRPr="00184197">
        <w:rPr>
          <w:rFonts w:ascii="BrownPro" w:hAnsi="BrownPro"/>
        </w:rPr>
        <w:t xml:space="preserve">Naam: </w:t>
      </w:r>
    </w:p>
    <w:p w14:paraId="709AFF84" w14:textId="7E024F66" w:rsidR="00184197" w:rsidRPr="00184197" w:rsidRDefault="00184197">
      <w:pPr>
        <w:rPr>
          <w:rFonts w:ascii="BrownPro" w:hAnsi="BrownPro"/>
        </w:rPr>
      </w:pPr>
    </w:p>
    <w:p w14:paraId="008EF8F7" w14:textId="44A00A82" w:rsidR="00184197" w:rsidRDefault="00184197">
      <w:pPr>
        <w:rPr>
          <w:rFonts w:ascii="BrownPro" w:hAnsi="BrownPro"/>
        </w:rPr>
      </w:pPr>
      <w:r w:rsidRPr="00184197">
        <w:rPr>
          <w:rFonts w:ascii="BrownPro" w:hAnsi="BrownPro"/>
        </w:rPr>
        <w:t xml:space="preserve">Geboortedatum: </w:t>
      </w:r>
    </w:p>
    <w:p w14:paraId="6C029650" w14:textId="33EE8919" w:rsidR="00184197" w:rsidRPr="00184197" w:rsidRDefault="00184197">
      <w:pPr>
        <w:rPr>
          <w:rFonts w:ascii="BrownPro" w:hAnsi="BrownPro"/>
        </w:rPr>
      </w:pPr>
    </w:p>
    <w:p w14:paraId="6009340F" w14:textId="66C42CA7" w:rsidR="00184197" w:rsidRDefault="00184197">
      <w:pPr>
        <w:rPr>
          <w:rFonts w:ascii="BrownPro" w:hAnsi="BrownPro"/>
        </w:rPr>
      </w:pPr>
      <w:r w:rsidRPr="00184197">
        <w:rPr>
          <w:rFonts w:ascii="BrownPro" w:hAnsi="BrownPro"/>
        </w:rPr>
        <w:t xml:space="preserve">Actuele situatie (bijv. school, werk): </w:t>
      </w:r>
    </w:p>
    <w:p w14:paraId="48E65861" w14:textId="2B5283A3" w:rsidR="00184197" w:rsidRPr="00184197" w:rsidRDefault="00184197">
      <w:pPr>
        <w:rPr>
          <w:rFonts w:ascii="BrownPro" w:hAnsi="BrownPro"/>
        </w:rPr>
      </w:pPr>
    </w:p>
    <w:p w14:paraId="2DBAEC81" w14:textId="2C79D440" w:rsidR="00184197" w:rsidRDefault="00184197">
      <w:pPr>
        <w:rPr>
          <w:rFonts w:ascii="BrownPro" w:hAnsi="BrownPro"/>
        </w:rPr>
      </w:pPr>
      <w:r w:rsidRPr="00184197">
        <w:rPr>
          <w:rFonts w:ascii="BrownPro" w:hAnsi="BrownPro"/>
        </w:rPr>
        <w:t xml:space="preserve">Opleiding (naam en plaats school): </w:t>
      </w:r>
    </w:p>
    <w:p w14:paraId="78C9FCF6" w14:textId="14B98A12" w:rsidR="00184197" w:rsidRPr="00184197" w:rsidRDefault="00184197">
      <w:pPr>
        <w:rPr>
          <w:rFonts w:ascii="BrownPro" w:hAnsi="BrownPro"/>
        </w:rPr>
      </w:pPr>
    </w:p>
    <w:p w14:paraId="6C150B44" w14:textId="59EE9FE2" w:rsidR="00184197" w:rsidRDefault="00184197">
      <w:pPr>
        <w:rPr>
          <w:rFonts w:ascii="BrownPro" w:hAnsi="BrownPro"/>
        </w:rPr>
      </w:pPr>
      <w:r w:rsidRPr="00184197">
        <w:rPr>
          <w:rFonts w:ascii="BrownPro" w:hAnsi="BrownPro"/>
        </w:rPr>
        <w:t xml:space="preserve">Diploma(‘s): </w:t>
      </w:r>
    </w:p>
    <w:p w14:paraId="556A0631" w14:textId="77777777" w:rsidR="00184197" w:rsidRDefault="00184197">
      <w:pPr>
        <w:rPr>
          <w:rFonts w:ascii="BrownPro" w:hAnsi="BrownPro"/>
        </w:rPr>
      </w:pPr>
    </w:p>
    <w:p w14:paraId="59EAD7A7" w14:textId="1A6B601D" w:rsidR="00184197" w:rsidRDefault="00184197">
      <w:pPr>
        <w:rPr>
          <w:rFonts w:ascii="BrownPro" w:hAnsi="BrownPro"/>
        </w:rPr>
      </w:pPr>
      <w:r>
        <w:rPr>
          <w:rFonts w:ascii="BrownPro" w:hAnsi="BrownPro"/>
          <w:b/>
          <w:bCs/>
          <w:noProof/>
        </w:rPr>
        <mc:AlternateContent>
          <mc:Choice Requires="wps">
            <w:drawing>
              <wp:anchor distT="0" distB="0" distL="114300" distR="114300" simplePos="0" relativeHeight="251661312" behindDoc="0" locked="0" layoutInCell="1" allowOverlap="1" wp14:anchorId="6376CBFB" wp14:editId="6E3654E5">
                <wp:simplePos x="0" y="0"/>
                <wp:positionH relativeFrom="column">
                  <wp:posOffset>-88900</wp:posOffset>
                </wp:positionH>
                <wp:positionV relativeFrom="paragraph">
                  <wp:posOffset>131445</wp:posOffset>
                </wp:positionV>
                <wp:extent cx="6314440" cy="0"/>
                <wp:effectExtent l="0" t="0" r="10160" b="12700"/>
                <wp:wrapNone/>
                <wp:docPr id="1361778158" name="Straight Connector 2"/>
                <wp:cNvGraphicFramePr/>
                <a:graphic xmlns:a="http://schemas.openxmlformats.org/drawingml/2006/main">
                  <a:graphicData uri="http://schemas.microsoft.com/office/word/2010/wordprocessingShape">
                    <wps:wsp>
                      <wps:cNvCnPr/>
                      <wps:spPr>
                        <a:xfrm>
                          <a:off x="0" y="0"/>
                          <a:ext cx="63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D727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10.35pt" to="490.2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" strokecolor="black [3200]" strokeweight=".5pt">
                <v:stroke joinstyle="miter"/>
              </v:line>
            </w:pict>
          </mc:Fallback>
        </mc:AlternateContent>
      </w:r>
    </w:p>
    <w:p w14:paraId="7D42D93C" w14:textId="54EBFE5D" w:rsidR="00184197" w:rsidRPr="00184197" w:rsidRDefault="00184197">
      <w:pPr>
        <w:rPr>
          <w:rFonts w:ascii="BrownPro" w:hAnsi="BrownPro"/>
        </w:rPr>
      </w:pPr>
    </w:p>
    <w:p w14:paraId="0FCC91B8" w14:textId="40C000EE" w:rsidR="00184197" w:rsidRPr="00EA64FA" w:rsidRDefault="00EA64FA">
      <w:pPr>
        <w:rPr>
          <w:rFonts w:ascii="BrownPro" w:hAnsi="BrownPro"/>
        </w:rPr>
      </w:pPr>
      <w:r w:rsidRPr="00EA64FA">
        <w:rPr>
          <w:rFonts w:ascii="BrownPro" w:hAnsi="BrownPro"/>
        </w:rPr>
        <w:t>Probeer in je antwoorden jouw eigen woorden te vinden en in goed leesbaar Nederlands te schrijven, zodat we ook een indruk krijgen van jouw schrijfkwaliteiten. Het aantal woorden heeft geen maximum, maar we zouden het fijn vinden als je kort, bondig en kernachtig antwoord geeft op de vragen. Zorg ervoor dat we goed inzicht krijgen in de</w:t>
      </w:r>
      <w:r>
        <w:rPr>
          <w:rFonts w:ascii="BrownPro" w:hAnsi="BrownPro"/>
        </w:rPr>
        <w:t xml:space="preserve"> volgende </w:t>
      </w:r>
      <w:r w:rsidRPr="00EA64FA">
        <w:rPr>
          <w:rFonts w:ascii="BrownPro" w:hAnsi="BrownPro"/>
        </w:rPr>
        <w:t>drie onderwerpen.</w:t>
      </w:r>
    </w:p>
    <w:p w14:paraId="43ED73FF" w14:textId="77777777" w:rsidR="00EA64FA" w:rsidRPr="00EA64FA" w:rsidRDefault="00EA64FA" w:rsidP="00EA64FA">
      <w:pPr>
        <w:rPr>
          <w:rFonts w:ascii="BrownPro" w:hAnsi="BrownPro"/>
          <w:b/>
          <w:bCs/>
        </w:rPr>
      </w:pPr>
      <w:r w:rsidRPr="00EA64FA">
        <w:rPr>
          <w:rFonts w:ascii="BrownPro" w:hAnsi="BrownPro"/>
          <w:b/>
          <w:bCs/>
        </w:rPr>
        <w:t> </w:t>
      </w:r>
    </w:p>
    <w:p w14:paraId="0787D861" w14:textId="77777777" w:rsidR="00EA64FA" w:rsidRPr="00EA64FA" w:rsidRDefault="00EA64FA" w:rsidP="00EA64FA">
      <w:pPr>
        <w:numPr>
          <w:ilvl w:val="0"/>
          <w:numId w:val="1"/>
        </w:numPr>
        <w:rPr>
          <w:rFonts w:ascii="BrownPro" w:hAnsi="BrownPro"/>
          <w:b/>
          <w:bCs/>
        </w:rPr>
      </w:pPr>
      <w:r w:rsidRPr="00EA64FA">
        <w:rPr>
          <w:rFonts w:ascii="BrownPro" w:hAnsi="BrownPro"/>
          <w:b/>
          <w:bCs/>
        </w:rPr>
        <w:t>Motivatie</w:t>
      </w:r>
    </w:p>
    <w:p w14:paraId="0184B372" w14:textId="77777777" w:rsidR="00EA64FA" w:rsidRPr="00EA64FA" w:rsidRDefault="00EA64FA" w:rsidP="00EA64FA">
      <w:pPr>
        <w:rPr>
          <w:rFonts w:ascii="BrownPro" w:hAnsi="BrownPro"/>
        </w:rPr>
      </w:pPr>
      <w:r w:rsidRPr="00EA64FA">
        <w:rPr>
          <w:rFonts w:ascii="BrownPro" w:hAnsi="BrownPro"/>
        </w:rPr>
        <w:t>Kun je omschrijven wat de achterliggende motivatie is om voor deze opleiding te kiezen? Hoe sterk is jouw motivatie voor specifiek deze studie, waar twijfel je over in je studiekeuze en wat zijn voor jou de alternatieven?</w:t>
      </w:r>
    </w:p>
    <w:p w14:paraId="5AE4C459" w14:textId="20F083B4" w:rsidR="00EA64FA" w:rsidRPr="00EA64FA" w:rsidRDefault="00EA64FA" w:rsidP="00EA64FA">
      <w:pPr>
        <w:rPr>
          <w:rFonts w:ascii="BrownPro" w:hAnsi="BrownPro"/>
          <w:i/>
          <w:iCs/>
        </w:rPr>
      </w:pPr>
    </w:p>
    <w:p w14:paraId="0898F736" w14:textId="77777777" w:rsidR="00EA64FA" w:rsidRPr="00EA64FA" w:rsidRDefault="00EA64FA" w:rsidP="00EA64FA">
      <w:pPr>
        <w:rPr>
          <w:rFonts w:ascii="BrownPro" w:hAnsi="BrownPro"/>
        </w:rPr>
      </w:pPr>
    </w:p>
    <w:p w14:paraId="154D836C" w14:textId="77777777" w:rsidR="00EA64FA" w:rsidRPr="00EA64FA" w:rsidRDefault="00EA64FA" w:rsidP="00EA64FA">
      <w:pPr>
        <w:rPr>
          <w:rFonts w:ascii="BrownPro" w:hAnsi="BrownPro"/>
        </w:rPr>
      </w:pPr>
      <w:r w:rsidRPr="00EA64FA">
        <w:rPr>
          <w:rFonts w:ascii="BrownPro" w:hAnsi="BrownPro"/>
        </w:rPr>
        <w:t> </w:t>
      </w:r>
    </w:p>
    <w:p w14:paraId="59B77331" w14:textId="77777777" w:rsidR="00EA64FA" w:rsidRPr="00EA64FA" w:rsidRDefault="00EA64FA" w:rsidP="00EA64FA">
      <w:pPr>
        <w:numPr>
          <w:ilvl w:val="0"/>
          <w:numId w:val="2"/>
        </w:numPr>
        <w:rPr>
          <w:rFonts w:ascii="BrownPro" w:hAnsi="BrownPro"/>
          <w:b/>
          <w:bCs/>
        </w:rPr>
      </w:pPr>
      <w:r w:rsidRPr="00EA64FA">
        <w:rPr>
          <w:rFonts w:ascii="BrownPro" w:hAnsi="BrownPro"/>
          <w:b/>
          <w:bCs/>
        </w:rPr>
        <w:t>Ambitie</w:t>
      </w:r>
    </w:p>
    <w:p w14:paraId="6DCAF80A" w14:textId="266F715C" w:rsidR="00EA64FA" w:rsidRPr="00EA64FA" w:rsidRDefault="00EA64FA" w:rsidP="00EA64FA">
      <w:pPr>
        <w:rPr>
          <w:rFonts w:ascii="BrownPro" w:hAnsi="BrownPro"/>
        </w:rPr>
      </w:pPr>
      <w:r w:rsidRPr="00EA64FA">
        <w:rPr>
          <w:rFonts w:ascii="BrownPro" w:hAnsi="BrownPro"/>
        </w:rPr>
        <w:t xml:space="preserve">Wat zijn je dromen of ambities binnen het vakgebied </w:t>
      </w:r>
      <w:r w:rsidR="00C143D9">
        <w:rPr>
          <w:rFonts w:ascii="BrownPro" w:hAnsi="BrownPro"/>
        </w:rPr>
        <w:t>en wat zou je willen bereiken</w:t>
      </w:r>
      <w:r w:rsidRPr="00EA64FA">
        <w:rPr>
          <w:rFonts w:ascii="BrownPro" w:hAnsi="BrownPro"/>
        </w:rPr>
        <w:t xml:space="preserve"> als je voor dit vakgebied zou kiezen?</w:t>
      </w:r>
    </w:p>
    <w:p w14:paraId="1E9A7E49" w14:textId="77777777" w:rsidR="00EA64FA" w:rsidRDefault="00EA64FA" w:rsidP="00EA64FA">
      <w:pPr>
        <w:rPr>
          <w:rFonts w:ascii="BrownPro" w:hAnsi="BrownPro"/>
          <w:i/>
          <w:iCs/>
        </w:rPr>
      </w:pPr>
      <w:r w:rsidRPr="00EA64FA">
        <w:rPr>
          <w:rFonts w:ascii="BrownPro" w:hAnsi="BrownPro"/>
          <w:i/>
          <w:iCs/>
        </w:rPr>
        <w:t> </w:t>
      </w:r>
    </w:p>
    <w:p w14:paraId="4CB234FA" w14:textId="77777777" w:rsidR="00EA64FA" w:rsidRPr="00EA64FA" w:rsidRDefault="00EA64FA" w:rsidP="00EA64FA">
      <w:pPr>
        <w:rPr>
          <w:rFonts w:ascii="BrownPro" w:hAnsi="BrownPro"/>
          <w:i/>
          <w:iCs/>
        </w:rPr>
      </w:pPr>
    </w:p>
    <w:p w14:paraId="27EB8A84" w14:textId="77777777" w:rsidR="00EA64FA" w:rsidRPr="00EA64FA" w:rsidRDefault="00EA64FA" w:rsidP="00EA64FA">
      <w:pPr>
        <w:rPr>
          <w:rFonts w:ascii="BrownPro" w:hAnsi="BrownPro"/>
          <w:i/>
          <w:iCs/>
        </w:rPr>
      </w:pPr>
      <w:r w:rsidRPr="00EA64FA">
        <w:rPr>
          <w:rFonts w:ascii="BrownPro" w:hAnsi="BrownPro"/>
          <w:i/>
          <w:iCs/>
        </w:rPr>
        <w:t> </w:t>
      </w:r>
    </w:p>
    <w:p w14:paraId="122DB52F" w14:textId="77777777" w:rsidR="00EA64FA" w:rsidRPr="00EA64FA" w:rsidRDefault="00EA64FA" w:rsidP="00EA64FA">
      <w:pPr>
        <w:numPr>
          <w:ilvl w:val="0"/>
          <w:numId w:val="3"/>
        </w:numPr>
        <w:rPr>
          <w:rFonts w:ascii="BrownPro" w:hAnsi="BrownPro"/>
          <w:b/>
          <w:bCs/>
        </w:rPr>
      </w:pPr>
      <w:r w:rsidRPr="00EA64FA">
        <w:rPr>
          <w:rFonts w:ascii="BrownPro" w:hAnsi="BrownPro"/>
          <w:b/>
          <w:bCs/>
        </w:rPr>
        <w:t>Inspiratie</w:t>
      </w:r>
    </w:p>
    <w:p w14:paraId="7E8C8DA2" w14:textId="77777777" w:rsidR="00EA64FA" w:rsidRPr="00EA64FA" w:rsidRDefault="00EA64FA" w:rsidP="00EA64FA">
      <w:pPr>
        <w:rPr>
          <w:rFonts w:ascii="BrownPro" w:hAnsi="BrownPro"/>
        </w:rPr>
      </w:pPr>
      <w:r w:rsidRPr="00EA64FA">
        <w:rPr>
          <w:rFonts w:ascii="BrownPro" w:hAnsi="BrownPro"/>
        </w:rPr>
        <w:t>Wat heb je recentelijk gezien/bezocht/gehoord wat veel indruk op je heeft gemaakt?</w:t>
      </w:r>
    </w:p>
    <w:p w14:paraId="71227D94" w14:textId="77777777" w:rsidR="00EA64FA" w:rsidRPr="00EA64FA" w:rsidRDefault="00EA64FA" w:rsidP="00EA64FA">
      <w:pPr>
        <w:rPr>
          <w:rFonts w:ascii="BrownPro" w:hAnsi="BrownPro"/>
          <w:i/>
          <w:iCs/>
        </w:rPr>
      </w:pPr>
      <w:r w:rsidRPr="00EA64FA">
        <w:rPr>
          <w:rFonts w:ascii="BrownPro" w:hAnsi="BrownPro"/>
          <w:i/>
          <w:iCs/>
        </w:rPr>
        <w:t> </w:t>
      </w:r>
    </w:p>
    <w:p w14:paraId="5B109F7C" w14:textId="77777777" w:rsidR="00184197" w:rsidRPr="00EA64FA" w:rsidRDefault="00184197">
      <w:pPr>
        <w:rPr>
          <w:rFonts w:ascii="BrownPro" w:hAnsi="BrownPro"/>
          <w:i/>
          <w:iCs/>
        </w:rPr>
      </w:pPr>
    </w:p>
    <w:p w14:paraId="2C5A919B" w14:textId="77777777" w:rsidR="00184197" w:rsidRPr="00EA64FA" w:rsidRDefault="00184197">
      <w:pPr>
        <w:rPr>
          <w:rFonts w:ascii="BrownPro" w:hAnsi="BrownPro"/>
          <w:i/>
          <w:iCs/>
        </w:rPr>
      </w:pPr>
    </w:p>
    <w:p w14:paraId="30AAC7D9" w14:textId="77777777" w:rsidR="00184197" w:rsidRPr="00EA64FA" w:rsidRDefault="00184197">
      <w:pPr>
        <w:rPr>
          <w:rFonts w:ascii="BrownPro" w:hAnsi="BrownPro"/>
          <w:i/>
          <w:iCs/>
        </w:rPr>
      </w:pPr>
    </w:p>
    <w:p w14:paraId="631DFF95" w14:textId="77777777" w:rsidR="00184197" w:rsidRPr="00EA64FA" w:rsidRDefault="00184197">
      <w:pPr>
        <w:rPr>
          <w:rFonts w:ascii="BrownPro" w:hAnsi="BrownPro"/>
          <w:i/>
          <w:iCs/>
        </w:rPr>
      </w:pPr>
    </w:p>
    <w:p w14:paraId="6CF2782A" w14:textId="77777777" w:rsidR="00184197" w:rsidRPr="00EA64FA" w:rsidRDefault="00184197">
      <w:pPr>
        <w:rPr>
          <w:rFonts w:ascii="BrownPro" w:hAnsi="BrownPro"/>
          <w:i/>
          <w:iCs/>
        </w:rPr>
      </w:pPr>
    </w:p>
    <w:p w14:paraId="62789BB0" w14:textId="77777777" w:rsidR="00184197" w:rsidRPr="00EA64FA" w:rsidRDefault="00184197">
      <w:pPr>
        <w:rPr>
          <w:rFonts w:ascii="BrownPro" w:hAnsi="BrownPro"/>
          <w:i/>
          <w:iCs/>
        </w:rPr>
      </w:pPr>
    </w:p>
    <w:p w14:paraId="4B010BF7" w14:textId="77777777" w:rsidR="00184197" w:rsidRPr="00EA64FA" w:rsidRDefault="00184197">
      <w:pPr>
        <w:rPr>
          <w:rFonts w:ascii="BrownPro" w:hAnsi="BrownPro"/>
          <w:i/>
          <w:iCs/>
        </w:rPr>
      </w:pPr>
    </w:p>
    <w:sectPr w:rsidR="00184197" w:rsidRPr="00EA64FA" w:rsidSect="00184197">
      <w:pgSz w:w="11906" w:h="16838"/>
      <w:pgMar w:top="44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ownPro">
    <w:panose1 w:val="00010500010101010101"/>
    <w:charset w:val="4D"/>
    <w:family w:val="auto"/>
    <w:notTrueType/>
    <w:pitch w:val="variable"/>
    <w:sig w:usb0="A00000BF" w:usb1="40002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AA0"/>
    <w:multiLevelType w:val="multilevel"/>
    <w:tmpl w:val="64DEF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6011BF"/>
    <w:multiLevelType w:val="multilevel"/>
    <w:tmpl w:val="D9C84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235F0C"/>
    <w:multiLevelType w:val="multilevel"/>
    <w:tmpl w:val="3BAA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475329">
    <w:abstractNumId w:val="2"/>
  </w:num>
  <w:num w:numId="2" w16cid:durableId="1512916803">
    <w:abstractNumId w:val="1"/>
  </w:num>
  <w:num w:numId="3" w16cid:durableId="75721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97"/>
    <w:rsid w:val="00184197"/>
    <w:rsid w:val="002D66AB"/>
    <w:rsid w:val="003013B3"/>
    <w:rsid w:val="005334D5"/>
    <w:rsid w:val="00C143D9"/>
    <w:rsid w:val="00DE6998"/>
    <w:rsid w:val="00E84EBA"/>
    <w:rsid w:val="00EA6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559E"/>
  <w15:chartTrackingRefBased/>
  <w15:docId w15:val="{FE712E25-3BC6-F449-83FA-F633883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4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4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41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41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41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419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419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419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419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41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41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41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41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41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41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41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41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4197"/>
    <w:rPr>
      <w:rFonts w:eastAsiaTheme="majorEastAsia" w:cstheme="majorBidi"/>
      <w:color w:val="272727" w:themeColor="text1" w:themeTint="D8"/>
    </w:rPr>
  </w:style>
  <w:style w:type="paragraph" w:styleId="Titel">
    <w:name w:val="Title"/>
    <w:basedOn w:val="Standaard"/>
    <w:next w:val="Standaard"/>
    <w:link w:val="TitelChar"/>
    <w:uiPriority w:val="10"/>
    <w:qFormat/>
    <w:rsid w:val="0018419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41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419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41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419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84197"/>
    <w:rPr>
      <w:i/>
      <w:iCs/>
      <w:color w:val="404040" w:themeColor="text1" w:themeTint="BF"/>
    </w:rPr>
  </w:style>
  <w:style w:type="paragraph" w:styleId="Lijstalinea">
    <w:name w:val="List Paragraph"/>
    <w:basedOn w:val="Standaard"/>
    <w:uiPriority w:val="34"/>
    <w:qFormat/>
    <w:rsid w:val="00184197"/>
    <w:pPr>
      <w:ind w:left="720"/>
      <w:contextualSpacing/>
    </w:pPr>
  </w:style>
  <w:style w:type="character" w:styleId="Intensievebenadrukking">
    <w:name w:val="Intense Emphasis"/>
    <w:basedOn w:val="Standaardalinea-lettertype"/>
    <w:uiPriority w:val="21"/>
    <w:qFormat/>
    <w:rsid w:val="00184197"/>
    <w:rPr>
      <w:i/>
      <w:iCs/>
      <w:color w:val="0F4761" w:themeColor="accent1" w:themeShade="BF"/>
    </w:rPr>
  </w:style>
  <w:style w:type="paragraph" w:styleId="Duidelijkcitaat">
    <w:name w:val="Intense Quote"/>
    <w:basedOn w:val="Standaard"/>
    <w:next w:val="Standaard"/>
    <w:link w:val="DuidelijkcitaatChar"/>
    <w:uiPriority w:val="30"/>
    <w:qFormat/>
    <w:rsid w:val="00184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4197"/>
    <w:rPr>
      <w:i/>
      <w:iCs/>
      <w:color w:val="0F4761" w:themeColor="accent1" w:themeShade="BF"/>
    </w:rPr>
  </w:style>
  <w:style w:type="character" w:styleId="Intensieveverwijzing">
    <w:name w:val="Intense Reference"/>
    <w:basedOn w:val="Standaardalinea-lettertype"/>
    <w:uiPriority w:val="32"/>
    <w:qFormat/>
    <w:rsid w:val="001841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157</Words>
  <Characters>866</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MaiLinh Ly</dc:creator>
  <cp:keywords/>
  <dc:description/>
  <cp:lastModifiedBy>Jolanda van der Feest</cp:lastModifiedBy>
  <cp:revision>3</cp:revision>
  <dcterms:created xsi:type="dcterms:W3CDTF">2024-11-19T11:08:00Z</dcterms:created>
  <dcterms:modified xsi:type="dcterms:W3CDTF">2024-12-02T09:56:00Z</dcterms:modified>
</cp:coreProperties>
</file>